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0310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03104" w:rsidRDefault="009B068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10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3104" w:rsidRDefault="009B068A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1569</w:t>
            </w:r>
            <w:r>
              <w:rPr>
                <w:sz w:val="48"/>
              </w:rPr>
              <w:br/>
              <w:t>(ред. от 17.12.2020)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22.12.2016 N 44898)</w:t>
            </w:r>
          </w:p>
        </w:tc>
      </w:tr>
      <w:tr w:rsidR="0020310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03104" w:rsidRDefault="009B068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203104" w:rsidRDefault="00203104">
      <w:pPr>
        <w:pStyle w:val="ConsPlusNormal0"/>
        <w:sectPr w:rsidR="0020310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03104" w:rsidRDefault="00203104">
      <w:pPr>
        <w:pStyle w:val="ConsPlusNormal0"/>
        <w:jc w:val="both"/>
        <w:outlineLvl w:val="0"/>
      </w:pPr>
    </w:p>
    <w:p w:rsidR="00203104" w:rsidRDefault="009B068A">
      <w:pPr>
        <w:pStyle w:val="ConsPlusNormal0"/>
        <w:outlineLvl w:val="0"/>
      </w:pPr>
      <w:r>
        <w:t>Зарегистрировано в Минюсте России 22 декабря 2016 г. N 44898</w:t>
      </w:r>
    </w:p>
    <w:p w:rsidR="00203104" w:rsidRDefault="002031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203104" w:rsidRDefault="00203104">
      <w:pPr>
        <w:pStyle w:val="ConsPlusTitle0"/>
        <w:jc w:val="center"/>
      </w:pPr>
    </w:p>
    <w:p w:rsidR="00203104" w:rsidRDefault="009B068A">
      <w:pPr>
        <w:pStyle w:val="ConsPlusTitle0"/>
        <w:jc w:val="center"/>
      </w:pPr>
      <w:r>
        <w:t>ПРИКАЗ</w:t>
      </w:r>
    </w:p>
    <w:p w:rsidR="00203104" w:rsidRDefault="009B068A">
      <w:pPr>
        <w:pStyle w:val="ConsPlusTitle0"/>
        <w:jc w:val="center"/>
      </w:pPr>
      <w:r>
        <w:t>от 9 декабря 2016 г. N 1569</w:t>
      </w:r>
    </w:p>
    <w:p w:rsidR="00203104" w:rsidRDefault="00203104">
      <w:pPr>
        <w:pStyle w:val="ConsPlusTitle0"/>
        <w:jc w:val="center"/>
      </w:pPr>
    </w:p>
    <w:p w:rsidR="00203104" w:rsidRDefault="009B068A">
      <w:pPr>
        <w:pStyle w:val="ConsPlusTitle0"/>
        <w:jc w:val="center"/>
      </w:pPr>
      <w:r>
        <w:t>ОБ УТВЕРЖДЕНИИ</w:t>
      </w:r>
    </w:p>
    <w:p w:rsidR="00203104" w:rsidRDefault="009B068A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203104" w:rsidRDefault="009B068A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203104" w:rsidRDefault="009B068A">
      <w:pPr>
        <w:pStyle w:val="ConsPlusTitle0"/>
        <w:jc w:val="center"/>
      </w:pPr>
      <w:r>
        <w:t>43.01.09 ПОВАР, КОНДИТЕР</w:t>
      </w:r>
    </w:p>
    <w:p w:rsidR="00203104" w:rsidRDefault="002031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03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3104" w:rsidRDefault="009B068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104" w:rsidRDefault="009B068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</w:tr>
    </w:tbl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1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</w:t>
      </w:r>
      <w:r>
        <w:t>ного образования по профессии 43.01.09 Повар, кондитер (далее - стандарт).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</w:t>
        </w:r>
        <w:r>
          <w:rPr>
            <w:color w:val="0000FF"/>
          </w:rPr>
          <w:t>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</w:t>
      </w:r>
      <w:r>
        <w:t xml:space="preserve">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образования и науки Российской Федерации от 9 апреля 2015 г. N 390 (зарегистр</w:t>
      </w:r>
      <w:r>
        <w:t>ирован Министерством юстиции Российской Федерации 8 мая 2015 г., регистрационный N 37199), прекращается 1 сентября 2017 года.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</w:pPr>
      <w:r>
        <w:t>Министр</w:t>
      </w:r>
    </w:p>
    <w:p w:rsidR="00203104" w:rsidRDefault="009B068A">
      <w:pPr>
        <w:pStyle w:val="ConsPlusNormal0"/>
        <w:jc w:val="right"/>
      </w:pPr>
      <w:r>
        <w:t>О.Ю.ВАСИЛЬЕВА</w:t>
      </w: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  <w:outlineLvl w:val="0"/>
      </w:pPr>
      <w:r>
        <w:t>Приложение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</w:pPr>
      <w:r>
        <w:t>Утвержден</w:t>
      </w:r>
    </w:p>
    <w:p w:rsidR="00203104" w:rsidRDefault="009B068A">
      <w:pPr>
        <w:pStyle w:val="ConsPlusNormal0"/>
        <w:jc w:val="right"/>
      </w:pPr>
      <w:r>
        <w:t>приказом Министерства образования</w:t>
      </w:r>
    </w:p>
    <w:p w:rsidR="00203104" w:rsidRDefault="009B068A">
      <w:pPr>
        <w:pStyle w:val="ConsPlusNormal0"/>
        <w:jc w:val="right"/>
      </w:pPr>
      <w:r>
        <w:lastRenderedPageBreak/>
        <w:t>и науки Российской Федерации</w:t>
      </w:r>
    </w:p>
    <w:p w:rsidR="00203104" w:rsidRDefault="009B068A">
      <w:pPr>
        <w:pStyle w:val="ConsPlusNormal0"/>
        <w:jc w:val="right"/>
      </w:pPr>
      <w:r>
        <w:t>от 9 декабря 2016 г. N 1569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203104" w:rsidRDefault="009B068A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203104" w:rsidRDefault="009B068A">
      <w:pPr>
        <w:pStyle w:val="ConsPlusTitle0"/>
        <w:jc w:val="center"/>
      </w:pPr>
      <w:r>
        <w:t>43.01.09 ПОВАР, КОНДИТЕР</w:t>
      </w:r>
    </w:p>
    <w:p w:rsidR="00203104" w:rsidRDefault="002031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031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3104" w:rsidRDefault="009B068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104" w:rsidRDefault="009B068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04" w:rsidRDefault="00203104">
            <w:pPr>
              <w:pStyle w:val="ConsPlusNormal0"/>
            </w:pPr>
          </w:p>
        </w:tc>
      </w:tr>
    </w:tbl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  <w:outlineLvl w:val="1"/>
      </w:pPr>
      <w:r>
        <w:t>I. ОБЩИЕ ПОЛОЖЕНИЯ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</w:t>
      </w:r>
      <w:r>
        <w:t>09 Повар, кондитер (далее - профессия).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1.3. При разработке </w:t>
      </w:r>
      <w:r>
        <w:t>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</w:t>
      </w:r>
      <w:r>
        <w:t xml:space="preserve">орых представлен в </w:t>
      </w:r>
      <w:hyperlink w:anchor="P233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</w:t>
      </w:r>
      <w:r>
        <w:t>ствии с настоящим ФГОС СПО.</w:t>
      </w:r>
    </w:p>
    <w:p w:rsidR="00203104" w:rsidRDefault="009B068A">
      <w:pPr>
        <w:pStyle w:val="ConsPlusNormal0"/>
        <w:spacing w:before="200"/>
        <w:ind w:firstLine="540"/>
        <w:jc w:val="both"/>
      </w:pPr>
      <w:bookmarkStart w:id="1" w:name="P48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</w:t>
      </w:r>
      <w:r>
        <w:t>монт, предоставление персональных услуг, услуги гостеприимства, общественное питание и прочее) &lt;1&gt;.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</w:t>
      </w:r>
      <w:bookmarkStart w:id="2" w:name="_GoBack"/>
      <w:bookmarkEnd w:id="2"/>
      <w:r>
        <w:t>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</w:t>
      </w:r>
      <w:r>
        <w:t>4 г., регистрационный N 34779).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</w:t>
      </w:r>
      <w:r>
        <w:t>тронное обучение и дистанционные образовательные технологии.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</w:t>
      </w:r>
      <w:r>
        <w:t xml:space="preserve"> доступных для них формах.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</w:t>
      </w:r>
      <w:r>
        <w:t>ентов организуется в форме практической подготовки.</w:t>
      </w:r>
    </w:p>
    <w:p w:rsidR="00203104" w:rsidRDefault="009B068A">
      <w:pPr>
        <w:pStyle w:val="ConsPlusNormal0"/>
        <w:jc w:val="both"/>
      </w:pPr>
      <w:r>
        <w:t xml:space="preserve">(в ред. </w:t>
      </w:r>
      <w:hyperlink r:id="rId15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</w:t>
      </w:r>
      <w:r>
        <w:t>2020 N 747)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</w:t>
      </w:r>
      <w:r>
        <w:t>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</w:t>
      </w:r>
      <w:r>
        <w:t>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&lt;1&gt; См. 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</w:t>
      </w:r>
      <w:r>
        <w:t>9; N 22, ст. 2769; N 23, ст. 2933; N 26, ст. 3388; N 30, ст. 4217, ст. 4257, ст. 4263; 2015, N 1, ст. 42, ст. 53, ст. 72; N 14, ст. 2008, N 18, ст. 2625; N 27, ст. 3951, ст. 3989; N 29, ст. 4339, ст. 4364; N 51, ст. 7241; 2016, N 1, ст. 8, ст. 9, ст. 24, с</w:t>
      </w:r>
      <w:r>
        <w:t>т. 72, ст. 78; N 10, ст. 1320; N 23, ст. 3289, ст. 3290; N 27, ст. 4160, ст. 4219, ст. 4223, ст. 4238, ст. 4239, ст. 4245, ст. 4246, ст. 4292).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</w:t>
      </w:r>
      <w:r>
        <w:t>емых образовательных технологий, составляет: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</w:t>
      </w:r>
      <w:r>
        <w:t>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</w:t>
      </w:r>
      <w:r>
        <w:t>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</w:t>
      </w:r>
      <w:r>
        <w:t>внению со сроком получения образования для соответствующей формы обучения.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</w:t>
      </w:r>
      <w:r>
        <w:t>пределяются образовательной организацией самостоятельно в пределах сроков, установленных настоящим пунктом.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203104" w:rsidRDefault="009B068A">
      <w:pPr>
        <w:pStyle w:val="ConsPlusNormal0"/>
        <w:spacing w:before="200"/>
        <w:ind w:firstLine="540"/>
        <w:jc w:val="both"/>
      </w:pPr>
      <w:bookmarkStart w:id="3" w:name="P71"/>
      <w:bookmarkEnd w:id="3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</w:t>
      </w:r>
      <w:r>
        <w:t>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</w:t>
      </w:r>
      <w:r>
        <w:t>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</w:t>
      </w:r>
      <w:r>
        <w:t>и Российской Федерации 12 декабря 2016 г., регистрационный N 44662):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повар </w:t>
      </w:r>
      <w:r>
        <w:rPr>
          <w:noProof/>
          <w:position w:val="-2"/>
        </w:rPr>
        <w:drawing>
          <wp:inline distT="0" distB="0" distL="0" distR="0">
            <wp:extent cx="199390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кондитер.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</w:t>
      </w:r>
      <w:r>
        <w:t>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203104" w:rsidRDefault="009B068A">
      <w:pPr>
        <w:pStyle w:val="ConsPlusNormal0"/>
        <w:jc w:val="both"/>
      </w:pPr>
      <w:r>
        <w:t xml:space="preserve">(п. 1.13 </w:t>
      </w:r>
      <w:r>
        <w:t xml:space="preserve">введен </w:t>
      </w:r>
      <w:hyperlink r:id="rId1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  <w:outlineLvl w:val="1"/>
      </w:pPr>
      <w:r>
        <w:t>II. ТРЕБОВАНИЯ К СТРУКТУРЕ ОБРАЗОВАТЕЛЬ</w:t>
      </w:r>
      <w:r>
        <w:t>НОЙ ПРОГРАММЫ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</w:t>
      </w:r>
      <w:r>
        <w:t xml:space="preserve">ьных компетенций, предусмотренных </w:t>
      </w:r>
      <w:hyperlink w:anchor="P127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Вариативная часть образ</w:t>
      </w:r>
      <w:r>
        <w:t xml:space="preserve">овательной программы (не менее 20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Кон</w:t>
      </w:r>
      <w:r>
        <w:t>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203104" w:rsidRDefault="009B068A">
      <w:pPr>
        <w:pStyle w:val="ConsPlusNormal0"/>
        <w:jc w:val="both"/>
      </w:pPr>
      <w:r>
        <w:t xml:space="preserve">(в ред.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общепрофессиональны</w:t>
      </w:r>
      <w:r>
        <w:t>й цикл;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  <w:outlineLvl w:val="2"/>
      </w:pPr>
      <w:r>
        <w:t>Таблица N 1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</w:pPr>
      <w:bookmarkStart w:id="4" w:name="P90"/>
      <w:bookmarkEnd w:id="4"/>
      <w:r>
        <w:t>Структур</w:t>
      </w:r>
      <w:r>
        <w:t>а и объем образовательной программы</w:t>
      </w:r>
    </w:p>
    <w:p w:rsidR="00203104" w:rsidRDefault="002031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2"/>
        <w:gridCol w:w="3458"/>
      </w:tblGrid>
      <w:tr w:rsidR="00203104">
        <w:tc>
          <w:tcPr>
            <w:tcW w:w="5612" w:type="dxa"/>
          </w:tcPr>
          <w:p w:rsidR="00203104" w:rsidRDefault="009B068A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не менее 324</w:t>
            </w: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не менее 1980</w:t>
            </w: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Государственная итоговая аттестация:</w:t>
            </w:r>
          </w:p>
        </w:tc>
        <w:tc>
          <w:tcPr>
            <w:tcW w:w="3458" w:type="dxa"/>
          </w:tcPr>
          <w:p w:rsidR="00203104" w:rsidRDefault="00203104">
            <w:pPr>
              <w:pStyle w:val="ConsPlusNormal0"/>
            </w:pP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36</w:t>
            </w: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на базе основного общего образования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72</w:t>
            </w:r>
          </w:p>
        </w:tc>
      </w:tr>
      <w:tr w:rsidR="00203104">
        <w:tc>
          <w:tcPr>
            <w:tcW w:w="9070" w:type="dxa"/>
            <w:gridSpan w:val="2"/>
          </w:tcPr>
          <w:p w:rsidR="00203104" w:rsidRDefault="009B068A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203104">
        <w:tc>
          <w:tcPr>
            <w:tcW w:w="5612" w:type="dxa"/>
          </w:tcPr>
          <w:p w:rsidR="00203104" w:rsidRDefault="009B068A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203104" w:rsidRDefault="009B068A">
            <w:pPr>
              <w:pStyle w:val="ConsPlusNormal0"/>
              <w:jc w:val="center"/>
            </w:pPr>
            <w:r>
              <w:t>2952</w:t>
            </w:r>
          </w:p>
        </w:tc>
      </w:tr>
      <w:tr w:rsidR="00203104">
        <w:tblPrEx>
          <w:tblBorders>
            <w:insideH w:val="nil"/>
          </w:tblBorders>
        </w:tblPrEx>
        <w:tc>
          <w:tcPr>
            <w:tcW w:w="5612" w:type="dxa"/>
            <w:tcBorders>
              <w:bottom w:val="nil"/>
            </w:tcBorders>
          </w:tcPr>
          <w:p w:rsidR="00203104" w:rsidRDefault="009B068A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  <w:tcBorders>
              <w:bottom w:val="nil"/>
            </w:tcBorders>
          </w:tcPr>
          <w:p w:rsidR="00203104" w:rsidRDefault="009B068A">
            <w:pPr>
              <w:pStyle w:val="ConsPlusNormal0"/>
              <w:jc w:val="center"/>
            </w:pPr>
            <w:r>
              <w:t>5904</w:t>
            </w:r>
          </w:p>
        </w:tc>
      </w:tr>
      <w:tr w:rsidR="0020310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03104" w:rsidRDefault="009B068A">
            <w:pPr>
              <w:pStyle w:val="ConsPlusNormal0"/>
              <w:jc w:val="both"/>
            </w:pPr>
            <w:r>
              <w:t xml:space="preserve">(в ред. </w:t>
            </w:r>
      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</w:tbl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2.3. Перечень, содержание, объем и порядок реали</w:t>
      </w:r>
      <w:r>
        <w:t>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</w:t>
      </w:r>
      <w:r>
        <w:t xml:space="preserve"> зачетных единиц, при этом одна зачетная единица соответствует 32 - 36 академическим часам.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</w:t>
      </w:r>
      <w:r>
        <w:t>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90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</w:t>
      </w:r>
      <w:r>
        <w:t>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2.5. Освоение общепрофессионального цикла образо</w:t>
      </w:r>
      <w:r>
        <w:t>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</w:t>
      </w:r>
      <w:r>
        <w:t>нной службы (для юношей) - 70 процентов от общего объема времени, отведенного на указанную дисциплину.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</w:t>
      </w:r>
      <w:r>
        <w:t>недеятельности", предусмотренного на изучение основ военной службы, на освоение основ медицинских знаний.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</w:t>
      </w:r>
      <w:r>
        <w:t>изическая культура" с учетом состояния их здоровья.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</w:t>
      </w:r>
      <w:r>
        <w:t>чающихся инвалидов и лиц с ограниченными возможностями здоровья.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</w:t>
      </w:r>
      <w:r>
        <w:t>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</w:t>
      </w:r>
      <w:r>
        <w:t>зовательной организацией в объеме не менее 25 процентов от профессионального цикла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Требования</w:t>
      </w:r>
      <w:r>
        <w:t xml:space="preserve">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  <w:outlineLvl w:val="1"/>
      </w:pPr>
      <w:bookmarkStart w:id="5" w:name="P127"/>
      <w:bookmarkEnd w:id="5"/>
      <w:r>
        <w:t>III. ТРЕБОВАНИЯ К РЕЗУЛЬТАТАМ ОСВОЕНИЯ</w:t>
      </w:r>
    </w:p>
    <w:p w:rsidR="00203104" w:rsidRDefault="009B068A">
      <w:pPr>
        <w:pStyle w:val="ConsPlusTitle0"/>
        <w:jc w:val="center"/>
      </w:pPr>
      <w:r>
        <w:t>ОБРАЗОВАТЕЛЬНОЙ ПРОГРАММЫ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3.1. В результате освоения образовательной программы</w:t>
      </w:r>
      <w:r>
        <w:t xml:space="preserve"> у выпускника должны быть сформированы общие и профессиональные компетенции.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</w:t>
      </w:r>
      <w:r>
        <w:t>сти, применительно к различным контекстам.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06. Прояв</w:t>
      </w:r>
      <w:r>
        <w:t>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03104" w:rsidRDefault="009B068A">
      <w:pPr>
        <w:pStyle w:val="ConsPlusNormal0"/>
        <w:jc w:val="both"/>
      </w:pPr>
      <w:r>
        <w:t xml:space="preserve">(в ред. </w:t>
      </w:r>
      <w:hyperlink r:id="rId2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09. Использовать информационные технологии в профессиональной д</w:t>
      </w:r>
      <w:r>
        <w:t>еятельности.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203104" w:rsidRDefault="009B068A">
      <w:pPr>
        <w:pStyle w:val="ConsPlusNormal0"/>
        <w:jc w:val="both"/>
      </w:pPr>
      <w:r>
        <w:t xml:space="preserve">(в ред. </w:t>
      </w:r>
      <w:hyperlink r:id="rId2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ОК 11. Использовать знания по финансовой грамотнос</w:t>
      </w:r>
      <w:r>
        <w:t>ти, планировать предпринимательскую деятельность в профессиональной сфере.</w:t>
      </w:r>
    </w:p>
    <w:p w:rsidR="00203104" w:rsidRDefault="009B068A">
      <w:pPr>
        <w:pStyle w:val="ConsPlusNormal0"/>
        <w:jc w:val="both"/>
      </w:pPr>
      <w:r>
        <w:t xml:space="preserve">(в ред. </w:t>
      </w:r>
      <w:hyperlink r:id="rId2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</w:t>
      </w:r>
      <w:r>
        <w:t>ещения России от 17.12.2020 N 747)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</w:t>
      </w:r>
      <w:r>
        <w:t xml:space="preserve">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горячих б</w:t>
      </w:r>
      <w:r>
        <w:t>люд, кулинарных изделий, закусок разнообразного ассортимента;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холодных и горячих</w:t>
      </w:r>
      <w:r>
        <w:t xml:space="preserve"> сладких блюд, десертов, напитков разнообразного ассортимента;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</w:t>
      </w:r>
      <w:r>
        <w:t>профессиональными компетенциями (далее - ПК), соответствующими основным видам деятельности: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1.1. Подготавливать рабочее место, оборуд</w:t>
      </w:r>
      <w:r>
        <w:t>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1.4. Проводить приготовление и подготовку к реализации полуфабрикатов разнообразного ас</w:t>
      </w:r>
      <w:r>
        <w:t>сортимента для блюд, кулинарных изделий из мяса, домашней птицы, дичи, кролика.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2.1. Подготавливать рабочее место, оборудов</w:t>
      </w:r>
      <w:r>
        <w:t>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2.2. Осуществлять приготовление, непродолжительное хранение бульонов, отваров разнообра</w:t>
      </w:r>
      <w:r>
        <w:t>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2.5. Ос</w:t>
      </w:r>
      <w:r>
        <w:t>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2.6. Осуществлять приготовление, творческое оформление и подготовку к реа</w:t>
      </w:r>
      <w:r>
        <w:t>лизации горячих блюд, кулинарных изделий, закусок из яиц, творога, сыра, муки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</w:t>
      </w:r>
      <w:r>
        <w:t>ого сырья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</w:t>
      </w:r>
      <w:r>
        <w:t>елий, закусок в соответствии с инструкциями и регламентами.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3.3. Осуществлять приготовление, творческое оформление и подготовку к реали</w:t>
      </w:r>
      <w:r>
        <w:t>зации салатов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3.5. Осуществлять приготовление, творческое оформление и по</w:t>
      </w:r>
      <w:r>
        <w:t>дготовку к реализации холодных блюд из рыбы, нерыбного водного сырья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</w:t>
      </w:r>
      <w:r>
        <w:t>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</w:t>
      </w:r>
      <w:r>
        <w:t>адких блюд, десертов, напитков разнообразного ассортимента в соответствии с инструкциями и регламентами.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4.3</w:t>
      </w:r>
      <w:r>
        <w:t>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</w:t>
      </w:r>
      <w:r>
        <w:t>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3.4.5. Приготовление, оформление и подготовка к реализации хлебобулочных, мучных кондитерских изделий разнообразн</w:t>
      </w:r>
      <w:r>
        <w:t>ого ассортимента: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</w:t>
      </w:r>
      <w:r>
        <w:t>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ПК 5.5. Осуществлять изготовление, творческое оформление, подготовку к реализации пирожных и т</w:t>
      </w:r>
      <w:r>
        <w:t>ортов разнообразного ассортимента.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56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3.6. Обр</w:t>
      </w:r>
      <w:r>
        <w:t>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</w:t>
      </w:r>
      <w:r>
        <w:t>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203104" w:rsidRDefault="009B068A">
      <w:pPr>
        <w:pStyle w:val="ConsPlusTitle0"/>
        <w:jc w:val="center"/>
      </w:pPr>
      <w:r>
        <w:t>ОБРАЗОВАТЕЛЬНОЙ ПР</w:t>
      </w:r>
      <w:r>
        <w:t>ОГРАММЫ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</w:t>
      </w:r>
      <w:r>
        <w:t>ебной деятельности обучающихся, предусмотренных учебным планом, с учетом ПООП.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</w:t>
      </w:r>
      <w:r>
        <w:t>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</w:t>
      </w:r>
      <w:r>
        <w:t>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ind w:firstLine="540"/>
        <w:jc w:val="both"/>
        <w:outlineLvl w:val="2"/>
      </w:pPr>
      <w:r>
        <w:t>4.3. Требова</w:t>
      </w:r>
      <w:r>
        <w:t>ния к материально-техническому и учебно-методическому обеспечению реализации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</w:t>
      </w:r>
      <w:r>
        <w:t>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</w:t>
      </w:r>
      <w:r>
        <w:t>и требования международных стандартов.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</w:t>
      </w:r>
      <w:r>
        <w:t>нформационно-образовательную среду образовательной организации (при наличии).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</w:t>
      </w:r>
      <w:r>
        <w:t>их обучающимся осваивать ОК и ПК.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</w:t>
      </w:r>
      <w:r>
        <w:t>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</w:t>
      </w:r>
      <w:r>
        <w:t>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</w:t>
      </w:r>
      <w:r>
        <w:t xml:space="preserve"> пособия, предусмотренные ПООП.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</w:t>
      </w:r>
      <w:r>
        <w:t>ронной библиотеке).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4.3.6. Образовательная программа дол</w:t>
      </w:r>
      <w:r>
        <w:t>жна обеспечиваться учебно-методической документацией по всем учебным предметам, дисциплинам, модулям.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ind w:firstLine="540"/>
        <w:jc w:val="both"/>
        <w:outlineLvl w:val="2"/>
      </w:pPr>
      <w:r>
        <w:t>4.4. Тре</w:t>
      </w:r>
      <w:r>
        <w:t>бования к кадровым условиям реализации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</w:t>
      </w:r>
      <w:r>
        <w:t xml:space="preserve">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</w:t>
      </w:r>
      <w:r>
        <w:t>ГОС СПО (имеющих стаж работы в данной профессиональной области не менее 3 лет).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</w:t>
      </w:r>
      <w:r>
        <w:t>ссиональных стандартах (при наличии).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</w:t>
      </w:r>
      <w:r>
        <w:t xml:space="preserve">циях направление деятельности которых соответствует области профессиональной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Дол</w:t>
      </w:r>
      <w:r>
        <w:t>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</w:t>
      </w:r>
      <w:r>
        <w:t xml:space="preserve">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</w:t>
      </w:r>
      <w:r>
        <w:t>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 xml:space="preserve">4.6.1. Качество </w:t>
      </w:r>
      <w:r>
        <w:t>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</w:t>
      </w:r>
      <w:r>
        <w:t>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203104" w:rsidRDefault="009B068A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 осущес</w:t>
      </w:r>
      <w:r>
        <w:t xml:space="preserve">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</w:t>
      </w:r>
      <w:r>
        <w:t>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  <w:outlineLvl w:val="1"/>
      </w:pPr>
      <w:r>
        <w:t>Приложение N 1</w:t>
      </w:r>
    </w:p>
    <w:p w:rsidR="00203104" w:rsidRDefault="009B068A">
      <w:pPr>
        <w:pStyle w:val="ConsPlusNormal0"/>
        <w:jc w:val="right"/>
      </w:pPr>
      <w:r>
        <w:t>к ФГОС С</w:t>
      </w:r>
      <w:r>
        <w:t>ПО по профессии</w:t>
      </w:r>
    </w:p>
    <w:p w:rsidR="00203104" w:rsidRDefault="009B068A">
      <w:pPr>
        <w:pStyle w:val="ConsPlusNormal0"/>
        <w:jc w:val="right"/>
      </w:pPr>
      <w:r>
        <w:t>43.01.09 Повар, кондитер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</w:pPr>
      <w:bookmarkStart w:id="6" w:name="P233"/>
      <w:bookmarkEnd w:id="6"/>
      <w:r>
        <w:t>ПЕРЕЧЕНЬ</w:t>
      </w:r>
    </w:p>
    <w:p w:rsidR="00203104" w:rsidRDefault="009B068A">
      <w:pPr>
        <w:pStyle w:val="ConsPlusTitle0"/>
        <w:jc w:val="center"/>
      </w:pPr>
      <w:r>
        <w:t>ПРОФЕССИОНАЛЬНЫХ СТАНДАРТОВ, СООТВЕТСТВУЮЩИХ</w:t>
      </w:r>
    </w:p>
    <w:p w:rsidR="00203104" w:rsidRDefault="009B068A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203104" w:rsidRDefault="009B068A">
      <w:pPr>
        <w:pStyle w:val="ConsPlusTitle0"/>
        <w:jc w:val="center"/>
      </w:pPr>
      <w:r>
        <w:t>ПРОГРАММЫ СРЕДНЕГО ПРОФЕССИОНАЛЬНОГО ОБРАЗОВАНИЯ</w:t>
      </w:r>
    </w:p>
    <w:p w:rsidR="00203104" w:rsidRDefault="009B068A">
      <w:pPr>
        <w:pStyle w:val="ConsPlusTitle0"/>
        <w:jc w:val="center"/>
      </w:pPr>
      <w:r>
        <w:t>ПО ПРОФЕССИИ 43.01.09 ПОВАР, КОНДИТЕР</w:t>
      </w:r>
    </w:p>
    <w:p w:rsidR="00203104" w:rsidRDefault="002031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203104">
        <w:tc>
          <w:tcPr>
            <w:tcW w:w="2267" w:type="dxa"/>
          </w:tcPr>
          <w:p w:rsidR="00203104" w:rsidRDefault="009B068A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203104" w:rsidRDefault="009B068A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203104">
        <w:tc>
          <w:tcPr>
            <w:tcW w:w="2267" w:type="dxa"/>
          </w:tcPr>
          <w:p w:rsidR="00203104" w:rsidRDefault="009B068A">
            <w:pPr>
              <w:pStyle w:val="ConsPlusNormal0"/>
            </w:pPr>
            <w:r>
              <w:t>33.011</w:t>
            </w:r>
          </w:p>
        </w:tc>
        <w:tc>
          <w:tcPr>
            <w:tcW w:w="6803" w:type="dxa"/>
          </w:tcPr>
          <w:p w:rsidR="00203104" w:rsidRDefault="009B068A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5" w:tooltip="Приказ Минтруда России от 08.09.2015 N 610н &quot;Об утверждении профессионального стандарта &quot;Повар&quot; (Зарегистрировано в Минюсте России 29.09.2015 N 39023) ------------ Утратил силу или отменен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"Повар", утвержден приказом Министерства труда и социальной защиты Российской Федерации от 8 сентября 2015 г. N 610н (зареги</w:t>
            </w:r>
            <w:r>
              <w:t>стрирован Министерством юстиции Российской Федерации 29 сентября 2015 г., регистрационный N 39023)</w:t>
            </w:r>
          </w:p>
        </w:tc>
      </w:tr>
      <w:tr w:rsidR="00203104">
        <w:tc>
          <w:tcPr>
            <w:tcW w:w="2267" w:type="dxa"/>
          </w:tcPr>
          <w:p w:rsidR="00203104" w:rsidRDefault="009B068A">
            <w:pPr>
              <w:pStyle w:val="ConsPlusNormal0"/>
            </w:pPr>
            <w:r>
              <w:t>33.010</w:t>
            </w:r>
          </w:p>
        </w:tc>
        <w:tc>
          <w:tcPr>
            <w:tcW w:w="6803" w:type="dxa"/>
          </w:tcPr>
          <w:p w:rsidR="00203104" w:rsidRDefault="009B068A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6" w:tooltip="Приказ Минтруда России от 07.09.2015 N 597н &quot;Об утверждении профессионального стандарта &quot;Кондитер&quot; (Зарегистрировано в Минюсте России 21.09.2015 N 38940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"Кондитер", утвержден приказом Ми</w:t>
            </w:r>
            <w:r>
              <w:t>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203104">
        <w:tc>
          <w:tcPr>
            <w:tcW w:w="2267" w:type="dxa"/>
          </w:tcPr>
          <w:p w:rsidR="00203104" w:rsidRDefault="009B068A">
            <w:pPr>
              <w:pStyle w:val="ConsPlusNormal0"/>
            </w:pPr>
            <w:r>
              <w:t>33.014</w:t>
            </w:r>
          </w:p>
        </w:tc>
        <w:tc>
          <w:tcPr>
            <w:tcW w:w="6803" w:type="dxa"/>
          </w:tcPr>
          <w:p w:rsidR="00203104" w:rsidRDefault="009B068A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7" w:tooltip="Приказ Минтруда России от 01.12.2015 N 914н &quot;Об утверждении профессионального стандарта &quot;Пекарь&quot; (Зарегистрировано в Минюсте России 25.12.2015 N 40270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</w:t>
            </w:r>
            <w:r>
              <w:t>регистрационный N 40270)</w:t>
            </w:r>
          </w:p>
        </w:tc>
      </w:tr>
    </w:tbl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Normal0"/>
        <w:jc w:val="right"/>
        <w:outlineLvl w:val="1"/>
      </w:pPr>
      <w:r>
        <w:t>Приложение N 2</w:t>
      </w:r>
    </w:p>
    <w:p w:rsidR="00203104" w:rsidRDefault="009B068A">
      <w:pPr>
        <w:pStyle w:val="ConsPlusNormal0"/>
        <w:jc w:val="right"/>
      </w:pPr>
      <w:r>
        <w:t>к ФГОС СПО по профессии</w:t>
      </w:r>
    </w:p>
    <w:p w:rsidR="00203104" w:rsidRDefault="009B068A">
      <w:pPr>
        <w:pStyle w:val="ConsPlusNormal0"/>
        <w:jc w:val="right"/>
      </w:pPr>
      <w:r>
        <w:t>43.01.09 Повар, кондитер</w:t>
      </w:r>
    </w:p>
    <w:p w:rsidR="00203104" w:rsidRDefault="00203104">
      <w:pPr>
        <w:pStyle w:val="ConsPlusNormal0"/>
        <w:jc w:val="both"/>
      </w:pPr>
    </w:p>
    <w:p w:rsidR="00203104" w:rsidRDefault="009B068A">
      <w:pPr>
        <w:pStyle w:val="ConsPlusTitle0"/>
        <w:jc w:val="center"/>
      </w:pPr>
      <w:bookmarkStart w:id="7" w:name="P256"/>
      <w:bookmarkEnd w:id="7"/>
      <w:r>
        <w:t>МИНИМАЛЬНЫЕ ТРЕБОВАНИЯ</w:t>
      </w:r>
    </w:p>
    <w:p w:rsidR="00203104" w:rsidRDefault="009B068A">
      <w:pPr>
        <w:pStyle w:val="ConsPlusTitle0"/>
        <w:jc w:val="center"/>
      </w:pPr>
      <w:r>
        <w:t>К РЕЗУЛЬТАТАМ ОСВОЕНИЯ ОСНОВНЫХ ВИДОВ ДЕЯТЕЛЬНОСТИ</w:t>
      </w:r>
    </w:p>
    <w:p w:rsidR="00203104" w:rsidRDefault="009B068A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203104" w:rsidRDefault="009B068A">
      <w:pPr>
        <w:pStyle w:val="ConsPlusTitle0"/>
        <w:jc w:val="center"/>
      </w:pPr>
      <w:r>
        <w:t>ОБРАЗОВАНИЯ ПО ПРОФЕССИИ 43.01.09 ПОВАР, КОНДИТЕР</w:t>
      </w:r>
    </w:p>
    <w:p w:rsidR="00203104" w:rsidRDefault="002031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79"/>
      </w:tblGrid>
      <w:tr w:rsidR="00203104">
        <w:tc>
          <w:tcPr>
            <w:tcW w:w="2891" w:type="dxa"/>
          </w:tcPr>
          <w:p w:rsidR="00203104" w:rsidRDefault="009B068A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203104">
        <w:tc>
          <w:tcPr>
            <w:tcW w:w="2891" w:type="dxa"/>
          </w:tcPr>
          <w:p w:rsidR="00203104" w:rsidRDefault="009B068A">
            <w:pPr>
              <w:pStyle w:val="ConsPlusNormal0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both"/>
            </w:pPr>
            <w:r>
              <w:t>знать: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требования к качеству, условиям и ср</w:t>
            </w:r>
            <w:r>
              <w:t>окам хранения овощей, грибов, рыбы, нерыбного водного сырья, птицы, дичи, полуфабрикатов из них;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203104" w:rsidRDefault="009B068A">
            <w:pPr>
              <w:pStyle w:val="ConsPlusNormal0"/>
              <w:jc w:val="both"/>
            </w:pPr>
            <w:r>
              <w:t>уметь: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подготавл</w:t>
            </w:r>
            <w:r>
              <w:t>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соблюдать правила сочетаемости, взаимозаменяемости, рационального исполь</w:t>
            </w:r>
            <w:r>
              <w:t>зования сырья и продуктов, подготовки и применения пряностей и приправ;</w:t>
            </w:r>
          </w:p>
          <w:p w:rsidR="00203104" w:rsidRDefault="009B068A">
            <w:pPr>
              <w:pStyle w:val="ConsPlusNormal0"/>
              <w:ind w:firstLine="294"/>
              <w:jc w:val="both"/>
            </w:pPr>
            <w: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203104" w:rsidRDefault="009B068A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подготовке, уборк</w:t>
            </w:r>
            <w:r>
              <w:t>е рабочего места;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</w:t>
            </w:r>
            <w:r>
              <w:t>иготовлении, порционировании (комплектовании), упаковке на вынос, хранении полуфабрикатов разнообразного ассортимента;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203104">
        <w:tc>
          <w:tcPr>
            <w:tcW w:w="2891" w:type="dxa"/>
          </w:tcPr>
          <w:p w:rsidR="00203104" w:rsidRDefault="009B068A">
            <w:pPr>
              <w:pStyle w:val="ConsPlusNormal0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both"/>
            </w:pPr>
            <w:r>
              <w:t>знать: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виды, назна</w:t>
            </w:r>
            <w:r>
              <w:t>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ассортимент, рецептуры, требования к качеству, условиям и срокам хранения, методы п</w:t>
            </w:r>
            <w:r>
              <w:t>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правила и способы сервировки с</w:t>
            </w:r>
            <w:r>
              <w:t>тола, презентации супов, горячих блюд, кулинарных изделий, закусок.</w:t>
            </w:r>
          </w:p>
          <w:p w:rsidR="00203104" w:rsidRDefault="009B068A">
            <w:pPr>
              <w:pStyle w:val="ConsPlusNormal0"/>
              <w:jc w:val="both"/>
            </w:pPr>
            <w:r>
              <w:t>уметь: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</w:t>
            </w:r>
            <w:r>
              <w:t>гламентами;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супов, горячих блюд, кулинарных изделий, закусо</w:t>
            </w:r>
            <w:r>
              <w:t>к разнообразного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203104" w:rsidRDefault="009B068A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выборе, оценке качества, безопасности продуктов, полуфабрикатов, п</w:t>
            </w:r>
            <w:r>
              <w:t>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порционировании (комплектовании), упа</w:t>
            </w:r>
            <w:r>
              <w:t>ковке на вынос, хранении с учетом требований к безопасности готовой продукции;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ведении расчетов с потребителями.</w:t>
            </w:r>
          </w:p>
        </w:tc>
      </w:tr>
      <w:tr w:rsidR="00203104">
        <w:tc>
          <w:tcPr>
            <w:tcW w:w="2891" w:type="dxa"/>
          </w:tcPr>
          <w:p w:rsidR="00203104" w:rsidRDefault="009B068A">
            <w:pPr>
              <w:pStyle w:val="ConsPlusNormal0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both"/>
            </w:pPr>
            <w:r>
              <w:t>знать: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требования о</w:t>
            </w:r>
            <w:r>
              <w:t>храны труда, пожарной безопасности, производственной санитарии и личной гигиены в организациях питания;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</w:t>
            </w:r>
            <w:r>
              <w:t>посуды и правила ухода за ними;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</w:t>
            </w:r>
            <w:r>
              <w:t>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</w:t>
            </w:r>
            <w:r>
              <w:t>ных.</w:t>
            </w:r>
          </w:p>
          <w:p w:rsidR="00203104" w:rsidRDefault="009B068A">
            <w:pPr>
              <w:pStyle w:val="ConsPlusNormal0"/>
              <w:jc w:val="both"/>
            </w:pPr>
            <w:r>
              <w:t>уметь: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</w:t>
            </w:r>
            <w:r>
              <w:t>нтов;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</w:t>
            </w:r>
            <w:r>
              <w:t>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203104" w:rsidRDefault="009B068A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подготовке, уборке рабочего места, выборе, подгот</w:t>
            </w:r>
            <w:r>
              <w:t>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</w:t>
            </w:r>
            <w:r>
              <w:t>одаче салатов, холодных блюд, кулинарных изделий, закусок разнообразного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порционировании (комплектовании), упаковке на вынос, хранении с учетом требований к безопас</w:t>
            </w:r>
            <w:r>
              <w:t>ности готовой продукции;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203104">
        <w:tc>
          <w:tcPr>
            <w:tcW w:w="2891" w:type="dxa"/>
          </w:tcPr>
          <w:p w:rsidR="00203104" w:rsidRDefault="009B068A">
            <w:pPr>
              <w:pStyle w:val="ConsPlusNormal0"/>
            </w:pPr>
            <w: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both"/>
            </w:pPr>
            <w:r>
              <w:t>знать: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требования охраны труда, пожарной безопасности, производс</w:t>
            </w:r>
            <w:r>
              <w:t>твенной санитарии и личной гигиены в организациях питания;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 xml:space="preserve">ассортимент, </w:t>
            </w:r>
            <w:r>
              <w:t>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</w:t>
            </w:r>
            <w:r>
              <w:t>нальных.</w:t>
            </w:r>
          </w:p>
          <w:p w:rsidR="00203104" w:rsidRDefault="009B068A">
            <w:pPr>
              <w:pStyle w:val="ConsPlusNormal0"/>
              <w:jc w:val="both"/>
            </w:pPr>
            <w:r>
              <w:t>уметь: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</w:t>
            </w:r>
            <w:r>
              <w:t>укций и регламентов;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выбирать, применять, комбинировать способы приготовления, творческого оформления и подачи холодных и горячих сладких блюд, десер</w:t>
            </w:r>
            <w:r>
              <w:t>тов, напитков разнообразного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22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203104" w:rsidRDefault="009B068A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выборе, оценке качества, безопасности продуктов, полуфабрикатов, п</w:t>
            </w:r>
            <w:r>
              <w:t>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порционировании (комплектовании), упаковке</w:t>
            </w:r>
            <w:r>
              <w:t xml:space="preserve"> на вынос, хранении с учетом требований к безопасности готовой продукции;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ведении расчетов с потребителями.</w:t>
            </w:r>
          </w:p>
        </w:tc>
      </w:tr>
      <w:tr w:rsidR="00203104">
        <w:tc>
          <w:tcPr>
            <w:tcW w:w="2891" w:type="dxa"/>
          </w:tcPr>
          <w:p w:rsidR="00203104" w:rsidRDefault="009B068A">
            <w:pPr>
              <w:pStyle w:val="ConsPlusNormal0"/>
            </w:pPr>
            <w: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179" w:type="dxa"/>
          </w:tcPr>
          <w:p w:rsidR="00203104" w:rsidRDefault="009B068A">
            <w:pPr>
              <w:pStyle w:val="ConsPlusNormal0"/>
              <w:jc w:val="both"/>
            </w:pPr>
            <w:r>
              <w:t>знать: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</w:t>
            </w:r>
            <w:r>
              <w:t>х приборов, посуды и правила ухода за ними;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</w:t>
            </w:r>
            <w:r>
              <w:t>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 xml:space="preserve">способы </w:t>
            </w:r>
            <w:r>
              <w:t>сокращения потерь и сохранения пищевой ценности продуктов при приготовлении;</w:t>
            </w:r>
          </w:p>
          <w:p w:rsidR="00203104" w:rsidRDefault="009B068A">
            <w:pPr>
              <w:pStyle w:val="ConsPlusNormal0"/>
              <w:jc w:val="both"/>
            </w:pPr>
            <w:r>
              <w:t>уметь: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</w:t>
            </w:r>
            <w:r>
              <w:t>нструменты, весоизмерительные приборы с учетом инструкций и регламентов;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выбирать, применять, комбинировать способы подготовки сырья, замеса теста, п</w:t>
            </w:r>
            <w:r>
              <w:t>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203104" w:rsidRDefault="009B068A">
            <w:pPr>
              <w:pStyle w:val="ConsPlusNormal0"/>
              <w:ind w:firstLine="300"/>
              <w:jc w:val="both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безопасности;</w:t>
            </w:r>
          </w:p>
          <w:p w:rsidR="00203104" w:rsidRDefault="009B068A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выборе, оценке качества, безопасности п</w:t>
            </w:r>
            <w:r>
              <w:t>родуктов, полуфабрикатов;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подготовке отделочных полуфабрикатов промышленного производства;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приготовлении, подготовке к реализации хлебобулочных, мучных кондитерских изделий, в том числе ре</w:t>
            </w:r>
            <w:r>
              <w:t>гиональных;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203104" w:rsidRDefault="009B068A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</w:tbl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jc w:val="both"/>
      </w:pPr>
    </w:p>
    <w:p w:rsidR="00203104" w:rsidRDefault="002031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3104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68A">
      <w:r>
        <w:separator/>
      </w:r>
    </w:p>
  </w:endnote>
  <w:endnote w:type="continuationSeparator" w:id="0">
    <w:p w:rsidR="00000000" w:rsidRDefault="009B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04" w:rsidRDefault="002031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031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3104" w:rsidRDefault="009B06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3104" w:rsidRDefault="009B06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3104" w:rsidRDefault="009B06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203104" w:rsidRDefault="009B068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04" w:rsidRDefault="002031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0310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03104" w:rsidRDefault="009B068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03104" w:rsidRDefault="009B068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03104" w:rsidRDefault="009B068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203104" w:rsidRDefault="009B068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068A">
      <w:r>
        <w:separator/>
      </w:r>
    </w:p>
  </w:footnote>
  <w:footnote w:type="continuationSeparator" w:id="0">
    <w:p w:rsidR="00000000" w:rsidRDefault="009B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2031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3104" w:rsidRDefault="009B06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России </w:t>
          </w:r>
          <w:r>
            <w:rPr>
              <w:rFonts w:ascii="Tahoma" w:hAnsi="Tahoma" w:cs="Tahoma"/>
              <w:sz w:val="16"/>
              <w:szCs w:val="16"/>
            </w:rPr>
            <w:t>от 09.12.2016 N 1569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203104" w:rsidRDefault="009B06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203104" w:rsidRDefault="002031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3104" w:rsidRDefault="0020310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0310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03104" w:rsidRDefault="009B068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1569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203104" w:rsidRDefault="009B068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203104" w:rsidRDefault="002031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03104" w:rsidRDefault="0020310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4"/>
    <w:rsid w:val="00203104"/>
    <w:rsid w:val="009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FB49-C132-49BD-9D1A-9A7901B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C58FE1100ED5901E455FF3380384DB76CF087BB5AAF0731F4B81D2C547CF28D3F24898A26AC0EA758280DABBBAB14664A7DF0A68F6FC2C1JA3FQ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5C58FE1100ED5901E455FF3380384DB76EFF85B059A00731F4B81D2C547CF28D3F24898A26AC0AA353280DABBBAB14664A7DF0A68F6FC2C1JA3F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8FE1100ED5901E455FF3380384DB76CF087BB5AAF0731F4B81D2C547CF28D3F24898A26AC0EA75D280DABBBAB14664A7DF0A68F6FC2C1JA3FQ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C58FE1100ED5901E455FF3380384DB76EF08AB45FA90731F4B81D2C547CF28D3F24898A26AC0AA258280DABBBAB14664A7DF0A68F6FC2C1JA3FQ" TargetMode="External"/><Relationship Id="rId17" Type="http://schemas.openxmlformats.org/officeDocument/2006/relationships/hyperlink" Target="consultantplus://offline/ref=5C58FE1100ED5901E455FF3380384DB76CF084B45FAA0731F4B81D2C547CF28D3F24898A26AC0AA259280DABBBAB14664A7DF0A68F6FC2C1JA3FQ" TargetMode="External"/><Relationship Id="rId25" Type="http://schemas.openxmlformats.org/officeDocument/2006/relationships/hyperlink" Target="consultantplus://offline/ref=5C58FE1100ED5901E455FF3380384DB76EFF85B457A10731F4B81D2C547CF28D3F24898A26AC0AA353280DABBBAB14664A7DF0A68F6FC2C1JA3F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8FE1100ED5901E455FF3380384DB76BF480B75DAE0731F4B81D2C547CF28D3F24898A26AC08A753280DABBBAB14664A7DF0A68F6FC2C1JA3FQ" TargetMode="External"/><Relationship Id="rId20" Type="http://schemas.openxmlformats.org/officeDocument/2006/relationships/hyperlink" Target="consultantplus://offline/ref=5C58FE1100ED5901E455FF3380384DB76CF087BB5AAF0731F4B81D2C547CF28D3F24898A26AC0EA75C280DABBBAB14664A7DF0A68F6FC2C1JA3FQ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58FE1100ED5901E455FF3380384DB76EF085B35FA80731F4B81D2C547CF28D3F24898A26AC0AA15D280DABBBAB14664A7DF0A68F6FC2C1JA3FQ" TargetMode="External"/><Relationship Id="rId24" Type="http://schemas.openxmlformats.org/officeDocument/2006/relationships/hyperlink" Target="consultantplus://offline/ref=5C58FE1100ED5901E455FF3380384DB76CF087BB5AAF0731F4B81D2C547CF28D3F24898A26AC0EA55B280DABBBAB14664A7DF0A68F6FC2C1JA3F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58FE1100ED5901E455FF3380384DB76CF087BB5AAF0731F4B81D2C547CF28D3F24898A26AC0EA759280DABBBAB14664A7DF0A68F6FC2C1JA3FQ" TargetMode="External"/><Relationship Id="rId23" Type="http://schemas.openxmlformats.org/officeDocument/2006/relationships/hyperlink" Target="consultantplus://offline/ref=5C58FE1100ED5901E455FF3380384DB76CF087BB5AAF0731F4B81D2C547CF28D3F24898A26AC0EA55A280DABBBAB14664A7DF0A68F6FC2C1JA3FQ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C58FE1100ED5901E455FF3380384DB76DFF84B55FA00731F4B81D2C547CF28D3F24898A26AC0AA758280DABBBAB14664A7DF0A68F6FC2C1JA3FQ" TargetMode="External"/><Relationship Id="rId19" Type="http://schemas.openxmlformats.org/officeDocument/2006/relationships/hyperlink" Target="consultantplus://offline/ref=5C58FE1100ED5901E455FF3380384DB76CF087BB5AAF0731F4B81D2C547CF28D3F24898A26AC0EA75E280DABBBAB14664A7DF0A68F6FC2C1JA3FQ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58FE1100ED5901E455FF3380384DB76CF087BB5AAF0731F4B81D2C547CF28D3F24898A26AC0EA758280DABBBAB14664A7DF0A68F6FC2C1JA3FQ" TargetMode="External"/><Relationship Id="rId14" Type="http://schemas.openxmlformats.org/officeDocument/2006/relationships/hyperlink" Target="consultantplus://offline/ref=5C58FE1100ED5901E455FF3380384DB76DF687B45CA80731F4B81D2C547CF28D2D24D18627AA14A2583D5BFAFDJF3CQ" TargetMode="External"/><Relationship Id="rId22" Type="http://schemas.openxmlformats.org/officeDocument/2006/relationships/hyperlink" Target="consultantplus://offline/ref=5C58FE1100ED5901E455FF3380384DB76CF087BB5AAF0731F4B81D2C547CF28D3F24898A26AC0EA652280DABBBAB14664A7DF0A68F6FC2C1JA3FQ" TargetMode="External"/><Relationship Id="rId27" Type="http://schemas.openxmlformats.org/officeDocument/2006/relationships/hyperlink" Target="consultantplus://offline/ref=5C58FE1100ED5901E455FF3380384DB76EFE81B05BA00731F4B81D2C547CF28D3F24898A26AC0AA353280DABBBAB14664A7DF0A68F6FC2C1JA3FQ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1569
(ред. от 17.12.2020)
"Об утверждении федерального государственного образовательного стандарта среднего профессионального образования по профессии 43.01.09 Повар, кондитер"
(Зарегистрировано в Минюсте России 2</vt:lpstr>
    </vt:vector>
  </TitlesOfParts>
  <Company>КонсультантПлюс Версия 4022.00.55</Company>
  <LinksUpToDate>false</LinksUpToDate>
  <CharactersWithSpaces>52908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1569
(ред. от 17.12.2020)
"Об утверждении федерального государственного образовательного стандарта среднего профессионального образования по профессии 43.01.09 Повар, кондитер"
(Зарегистрировано в Минюсте России 22.12.2016 N 44898)</dc:title>
  <dc:creator>Ирина Курдюкова</dc:creator>
  <cp:lastModifiedBy>Пользователь Windows</cp:lastModifiedBy>
  <cp:revision>2</cp:revision>
  <dcterms:created xsi:type="dcterms:W3CDTF">2023-03-16T09:48:00Z</dcterms:created>
  <dcterms:modified xsi:type="dcterms:W3CDTF">2023-03-16T09:48:00Z</dcterms:modified>
</cp:coreProperties>
</file>