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colors="0 #5e9eff;26214f #85c2ff;45875f #c4d6eb;1 #ffebfa" method="none" focus="100%" type="gradientRadial">
        <o:fill v:ext="view" type="gradientCenter"/>
      </v:fill>
    </v:background>
  </w:background>
  <w:body>
    <w:tbl>
      <w:tblPr>
        <w:tblStyle w:val="a3"/>
        <w:tblW w:w="0" w:type="auto"/>
        <w:tblLook w:val="04A0"/>
      </w:tblPr>
      <w:tblGrid>
        <w:gridCol w:w="3223"/>
        <w:gridCol w:w="2759"/>
        <w:gridCol w:w="383"/>
        <w:gridCol w:w="202"/>
        <w:gridCol w:w="3263"/>
        <w:gridCol w:w="6458"/>
      </w:tblGrid>
      <w:tr w:rsidR="00BD7BA8" w:rsidRPr="00BD7BA8" w:rsidTr="00EB3734">
        <w:trPr>
          <w:trHeight w:val="703"/>
        </w:trPr>
        <w:tc>
          <w:tcPr>
            <w:tcW w:w="322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85358" w:rsidRPr="00BD7BA8" w:rsidRDefault="00E85358" w:rsidP="00064A0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D7B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09267" cy="1273068"/>
                  <wp:effectExtent l="0" t="0" r="0" b="3810"/>
                  <wp:docPr id="7" name="Рисунок 7" descr="https://nou-kalina.ru/images/site_images/pages_page/0/316_2b7c0050b77a532f22132050548be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nou-kalina.ru/images/site_images/pages_page/0/316_2b7c0050b77a532f22132050548be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975" cy="1289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358" w:rsidRPr="00BD7BA8" w:rsidRDefault="00E85358" w:rsidP="0070066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BD7BA8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Вся суть работы склоняется к двум направлениям: </w:t>
            </w:r>
          </w:p>
          <w:p w:rsidR="00E85358" w:rsidRPr="00BD7BA8" w:rsidRDefault="00E85358" w:rsidP="0070066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BD7BA8">
              <w:rPr>
                <w:rFonts w:ascii="Times New Roman" w:hAnsi="Times New Roman" w:cs="Times New Roman"/>
                <w:b/>
                <w:noProof/>
                <w:lang w:eastAsia="ru-RU"/>
              </w:rPr>
              <w:t>технической и управленческой.</w:t>
            </w:r>
          </w:p>
          <w:p w:rsidR="00E85358" w:rsidRPr="00BD7BA8" w:rsidRDefault="00E85358" w:rsidP="0070066C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457" w:type="dxa"/>
            <w:vMerge w:val="restart"/>
            <w:tcBorders>
              <w:top w:val="nil"/>
              <w:left w:val="nil"/>
              <w:right w:val="nil"/>
            </w:tcBorders>
          </w:tcPr>
          <w:p w:rsidR="00E85358" w:rsidRPr="00BD7BA8" w:rsidRDefault="00E85358" w:rsidP="00064A0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D7B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963097" cy="2201875"/>
                  <wp:effectExtent l="0" t="0" r="0" b="8255"/>
                  <wp:docPr id="5" name="Рисунок 5" descr="https://avatars.mds.yandex.net/get-pdb/1340225/5739404c-bc97-480f-adc6-fdd89537e31d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1340225/5739404c-bc97-480f-adc6-fdd89537e31d/s1200?webp=fa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15385"/>
                          <a:stretch/>
                        </pic:blipFill>
                        <pic:spPr bwMode="auto">
                          <a:xfrm>
                            <a:off x="0" y="0"/>
                            <a:ext cx="3987588" cy="2215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BA8" w:rsidRPr="00BD7BA8" w:rsidTr="00EB3734">
        <w:trPr>
          <w:trHeight w:val="2788"/>
        </w:trPr>
        <w:tc>
          <w:tcPr>
            <w:tcW w:w="32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85358" w:rsidRPr="00BD7BA8" w:rsidRDefault="00E85358" w:rsidP="00064A07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358" w:rsidRPr="00BD7BA8" w:rsidRDefault="00E85358" w:rsidP="00E8535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D7BA8">
              <w:rPr>
                <w:rFonts w:ascii="Times New Roman" w:hAnsi="Times New Roman" w:cs="Times New Roman"/>
                <w:b/>
                <w:noProof/>
                <w:lang w:eastAsia="ru-RU"/>
              </w:rPr>
              <w:t>Техническая</w:t>
            </w:r>
            <w:r w:rsidRPr="00BD7BA8">
              <w:rPr>
                <w:rFonts w:ascii="Times New Roman" w:hAnsi="Times New Roman" w:cs="Times New Roman"/>
                <w:noProof/>
                <w:lang w:eastAsia="ru-RU"/>
              </w:rPr>
              <w:t>(производственная) работа заключается в разработке технической стороны процесса организации перевозок. Специалисты, рабочие и техники обслуживают дороги (ремонт, строительство), настраивают манёвренную транспортную ленту, обеспечивают безопасность и работу инфраструктуры.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E85358" w:rsidRPr="00BD7BA8" w:rsidRDefault="00E85358" w:rsidP="00E85358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BD7BA8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Управленческая </w:t>
            </w:r>
            <w:r w:rsidRPr="00BD7BA8">
              <w:rPr>
                <w:rFonts w:ascii="Times New Roman" w:hAnsi="Times New Roman" w:cs="Times New Roman"/>
                <w:noProof/>
                <w:lang w:eastAsia="ru-RU"/>
              </w:rPr>
              <w:t>(организационная) работа направлена на командное распределение персонала, а также анализ состояния и эксплуатаций дорог и транспорта. На основе работ менеджеров составляется план работы и задачи для технического персонала.</w:t>
            </w:r>
          </w:p>
        </w:tc>
        <w:tc>
          <w:tcPr>
            <w:tcW w:w="6457" w:type="dxa"/>
            <w:vMerge/>
            <w:tcBorders>
              <w:left w:val="nil"/>
              <w:bottom w:val="nil"/>
              <w:right w:val="nil"/>
            </w:tcBorders>
          </w:tcPr>
          <w:p w:rsidR="00E85358" w:rsidRPr="00BD7BA8" w:rsidRDefault="00E85358" w:rsidP="00064A07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BD7BA8" w:rsidRPr="00BD7BA8" w:rsidTr="00EB3734">
        <w:tc>
          <w:tcPr>
            <w:tcW w:w="6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358" w:rsidRPr="00BD7BA8" w:rsidRDefault="00E85358" w:rsidP="00E8535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D7BA8">
              <w:rPr>
                <w:rFonts w:ascii="Times New Roman" w:hAnsi="Times New Roman" w:cs="Times New Roman"/>
                <w:noProof/>
                <w:lang w:eastAsia="ru-RU"/>
              </w:rPr>
              <w:t>В конкретную работу и обязанности специалиста по организации перевозок и управлению на транспорте входит:</w:t>
            </w:r>
          </w:p>
          <w:p w:rsidR="00E85358" w:rsidRPr="00BD7BA8" w:rsidRDefault="00E85358" w:rsidP="00E853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eastAsia="ru-RU"/>
              </w:rPr>
            </w:pPr>
            <w:r w:rsidRPr="00BD7BA8">
              <w:rPr>
                <w:rFonts w:ascii="Times New Roman" w:hAnsi="Times New Roman" w:cs="Times New Roman"/>
                <w:noProof/>
                <w:lang w:eastAsia="ru-RU"/>
              </w:rPr>
              <w:t>организовывать грузоперевозочный процесс;</w:t>
            </w:r>
          </w:p>
          <w:p w:rsidR="00E85358" w:rsidRPr="00BD7BA8" w:rsidRDefault="00E85358" w:rsidP="00E853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eastAsia="ru-RU"/>
              </w:rPr>
            </w:pPr>
            <w:r w:rsidRPr="00BD7BA8">
              <w:rPr>
                <w:rFonts w:ascii="Times New Roman" w:hAnsi="Times New Roman" w:cs="Times New Roman"/>
                <w:noProof/>
                <w:lang w:eastAsia="ru-RU"/>
              </w:rPr>
              <w:t>организовывать процесс пассажирских перевозок;</w:t>
            </w:r>
          </w:p>
          <w:p w:rsidR="00E85358" w:rsidRPr="00BD7BA8" w:rsidRDefault="00E85358" w:rsidP="00E853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eastAsia="ru-RU"/>
              </w:rPr>
            </w:pPr>
            <w:r w:rsidRPr="00BD7BA8">
              <w:rPr>
                <w:rFonts w:ascii="Times New Roman" w:hAnsi="Times New Roman" w:cs="Times New Roman"/>
                <w:noProof/>
                <w:lang w:eastAsia="ru-RU"/>
              </w:rPr>
              <w:t>составлять и оформлять документацию по логистике;</w:t>
            </w:r>
          </w:p>
          <w:p w:rsidR="00E85358" w:rsidRPr="00BD7BA8" w:rsidRDefault="00E85358" w:rsidP="00E853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eastAsia="ru-RU"/>
              </w:rPr>
            </w:pPr>
            <w:r w:rsidRPr="00BD7BA8">
              <w:rPr>
                <w:rFonts w:ascii="Times New Roman" w:hAnsi="Times New Roman" w:cs="Times New Roman"/>
                <w:noProof/>
                <w:lang w:eastAsia="ru-RU"/>
              </w:rPr>
              <w:t>проводить менеджерскую работу;</w:t>
            </w:r>
          </w:p>
          <w:p w:rsidR="00E85358" w:rsidRPr="00BD7BA8" w:rsidRDefault="00E85358" w:rsidP="00E853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eastAsia="ru-RU"/>
              </w:rPr>
            </w:pPr>
            <w:r w:rsidRPr="00BD7BA8">
              <w:rPr>
                <w:rFonts w:ascii="Times New Roman" w:hAnsi="Times New Roman" w:cs="Times New Roman"/>
                <w:noProof/>
                <w:lang w:eastAsia="ru-RU"/>
              </w:rPr>
              <w:t>технически обслуживать транспортные линии;</w:t>
            </w:r>
          </w:p>
          <w:p w:rsidR="009E1B55" w:rsidRPr="00BD7BA8" w:rsidRDefault="00E85358" w:rsidP="00846C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eastAsia="ru-RU"/>
              </w:rPr>
            </w:pPr>
            <w:r w:rsidRPr="00BD7BA8">
              <w:rPr>
                <w:rFonts w:ascii="Times New Roman" w:hAnsi="Times New Roman" w:cs="Times New Roman"/>
                <w:noProof/>
                <w:lang w:eastAsia="ru-RU"/>
              </w:rPr>
              <w:t>применять различные инновационные техники в развити</w:t>
            </w:r>
            <w:r w:rsidR="00846CCB">
              <w:rPr>
                <w:rFonts w:ascii="Times New Roman" w:hAnsi="Times New Roman" w:cs="Times New Roman"/>
                <w:noProof/>
                <w:lang w:eastAsia="ru-RU"/>
              </w:rPr>
              <w:t>и</w:t>
            </w:r>
            <w:r w:rsidRPr="00BD7BA8">
              <w:rPr>
                <w:rFonts w:ascii="Times New Roman" w:hAnsi="Times New Roman" w:cs="Times New Roman"/>
                <w:noProof/>
                <w:lang w:eastAsia="ru-RU"/>
              </w:rPr>
              <w:t xml:space="preserve"> транспортных линий и их обслуживание.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B55" w:rsidRPr="00BD7BA8" w:rsidRDefault="00E85358" w:rsidP="00064A0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D7B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52371" cy="1476959"/>
                  <wp:effectExtent l="0" t="0" r="5080" b="9525"/>
                  <wp:docPr id="9" name="Рисунок 9" descr="https://gruzdx.com.ua/wp-content/uploads/2018/12/atg_orders_img_11483_1651511.jpg.pagespeed.ce.6KiDjjWkW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ruzdx.com.ua/wp-content/uploads/2018/12/atg_orders_img_11483_1651511.jpg.pagespeed.ce.6KiDjjWkW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859" t="4474"/>
                          <a:stretch/>
                        </pic:blipFill>
                        <pic:spPr bwMode="auto">
                          <a:xfrm>
                            <a:off x="0" y="0"/>
                            <a:ext cx="2072322" cy="149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66C" w:rsidRPr="00BD7BA8" w:rsidRDefault="0070066C" w:rsidP="0070066C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BD7BA8">
              <w:rPr>
                <w:rFonts w:ascii="Times New Roman" w:hAnsi="Times New Roman" w:cs="Times New Roman"/>
                <w:b/>
                <w:noProof/>
                <w:lang w:eastAsia="ru-RU"/>
              </w:rPr>
              <w:t>это специальность в области транспорта и транспортных линий.</w:t>
            </w:r>
          </w:p>
          <w:p w:rsidR="0070066C" w:rsidRPr="00BD7BA8" w:rsidRDefault="0070066C" w:rsidP="0070066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0066C" w:rsidRPr="00BD7BA8" w:rsidRDefault="0070066C" w:rsidP="0070066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D7BA8">
              <w:rPr>
                <w:rFonts w:ascii="Times New Roman" w:hAnsi="Times New Roman" w:cs="Times New Roman"/>
                <w:noProof/>
                <w:lang w:eastAsia="ru-RU"/>
              </w:rPr>
              <w:t>Она представляет собой целый комплекс действий по организации перевозок, в том числе обеспечение их безопасности.</w:t>
            </w:r>
          </w:p>
          <w:p w:rsidR="0070066C" w:rsidRPr="00BD7BA8" w:rsidRDefault="0070066C" w:rsidP="0070066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9E1B55" w:rsidRPr="00BD7BA8" w:rsidRDefault="0070066C" w:rsidP="0070066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D7BA8">
              <w:rPr>
                <w:rFonts w:ascii="Times New Roman" w:hAnsi="Times New Roman" w:cs="Times New Roman"/>
                <w:noProof/>
                <w:lang w:eastAsia="ru-RU"/>
              </w:rPr>
              <w:t>В целом работа эта непростая, но в то же время интересная и нескучная. По транспортной линии всей страны ежедневно движутся огромное количество машин, поездов, осуществляются крупные грузоперевозки. Во всей этой сети задействованы тысячи машин и еще больше, этого количества, людей.</w:t>
            </w:r>
          </w:p>
        </w:tc>
      </w:tr>
      <w:tr w:rsidR="00BD7BA8" w:rsidRPr="00BD7BA8" w:rsidTr="00EB3734">
        <w:tc>
          <w:tcPr>
            <w:tcW w:w="5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BA8" w:rsidRPr="00BD7BA8" w:rsidRDefault="00BD7BA8" w:rsidP="00064A0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D7B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565571" cy="2674874"/>
                  <wp:effectExtent l="0" t="0" r="0" b="0"/>
                  <wp:docPr id="8" name="Рисунок 8" descr="https://avatars.mds.yandex.net/get-pdb/1883890/fbdbb2e8-093d-4806-a3ca-e90b57d1be2e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vatars.mds.yandex.net/get-pdb/1883890/fbdbb2e8-093d-4806-a3ca-e90b57d1be2e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3048" cy="2695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3734" w:rsidRDefault="00EB3734" w:rsidP="00BD7BA8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BD7BA8" w:rsidRPr="00BD7BA8" w:rsidRDefault="00BD7BA8" w:rsidP="00BD7BA8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BD7BA8">
              <w:rPr>
                <w:rFonts w:ascii="Times New Roman" w:hAnsi="Times New Roman" w:cs="Times New Roman"/>
                <w:b/>
                <w:noProof/>
                <w:lang w:eastAsia="ru-RU"/>
              </w:rPr>
              <w:t>Говоря о месте будущей работы, скупиться не приходится.</w:t>
            </w:r>
          </w:p>
          <w:p w:rsidR="00BD7BA8" w:rsidRPr="00BD7BA8" w:rsidRDefault="00BD7BA8" w:rsidP="00BD7B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D7BA8">
              <w:rPr>
                <w:rFonts w:ascii="Times New Roman" w:hAnsi="Times New Roman" w:cs="Times New Roman"/>
                <w:noProof/>
                <w:lang w:eastAsia="ru-RU"/>
              </w:rPr>
              <w:t>Во-первых, полученная специальность является отличной основой для открытия своего бизнеса.</w:t>
            </w:r>
          </w:p>
          <w:p w:rsidR="00BD7BA8" w:rsidRPr="00BD7BA8" w:rsidRDefault="00BD7BA8" w:rsidP="00BD7BA8">
            <w:pPr>
              <w:ind w:left="1335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D7BA8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Выпускники показывают хорошие результаты при открытии </w:t>
            </w:r>
            <w:r w:rsidR="003C3C52">
              <w:rPr>
                <w:rFonts w:ascii="Times New Roman" w:hAnsi="Times New Roman" w:cs="Times New Roman"/>
                <w:i/>
                <w:noProof/>
                <w:lang w:eastAsia="ru-RU"/>
              </w:rPr>
              <w:t>логистических частных компаний,</w:t>
            </w:r>
            <w:r w:rsidRPr="00BD7BA8">
              <w:rPr>
                <w:rFonts w:ascii="Times New Roman" w:hAnsi="Times New Roman" w:cs="Times New Roman"/>
                <w:i/>
                <w:noProof/>
                <w:lang w:eastAsia="ru-RU"/>
              </w:rPr>
              <w:t>, фирм по грузоперевозкам и пр. Высокий финансовый доход не ограничи</w:t>
            </w:r>
            <w:r w:rsidR="00846CCB">
              <w:rPr>
                <w:rFonts w:ascii="Times New Roman" w:hAnsi="Times New Roman" w:cs="Times New Roman"/>
                <w:i/>
                <w:noProof/>
                <w:lang w:eastAsia="ru-RU"/>
              </w:rPr>
              <w:t>вае</w:t>
            </w:r>
            <w:r w:rsidRPr="00BD7BA8">
              <w:rPr>
                <w:rFonts w:ascii="Times New Roman" w:hAnsi="Times New Roman" w:cs="Times New Roman"/>
                <w:i/>
                <w:noProof/>
                <w:lang w:eastAsia="ru-RU"/>
              </w:rPr>
              <w:t>тся работой только в России, но и выходит за ее пределы.</w:t>
            </w:r>
          </w:p>
          <w:p w:rsidR="00BD7BA8" w:rsidRPr="00BD7BA8" w:rsidRDefault="00BD7BA8" w:rsidP="00BD7B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D7BA8">
              <w:rPr>
                <w:rFonts w:ascii="Times New Roman" w:hAnsi="Times New Roman" w:cs="Times New Roman"/>
                <w:noProof/>
                <w:lang w:eastAsia="ru-RU"/>
              </w:rPr>
              <w:t xml:space="preserve">Во-вторых, специалисты по транспорту и перевозкам могут найти свое место в уже существующих крупных фирмах (РЖД, компании народного хозяйства). </w:t>
            </w:r>
          </w:p>
          <w:p w:rsidR="00BD7BA8" w:rsidRPr="00BD7BA8" w:rsidRDefault="00BD7BA8" w:rsidP="00BD7BA8">
            <w:pPr>
              <w:ind w:left="1477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D7BA8">
              <w:rPr>
                <w:rFonts w:ascii="Times New Roman" w:hAnsi="Times New Roman" w:cs="Times New Roman"/>
                <w:i/>
                <w:noProof/>
                <w:lang w:eastAsia="ru-RU"/>
              </w:rPr>
              <w:t>Данные компании имеют хорошую репутацию, предоставляют достойную заработную плату и лояльные условия работы.</w:t>
            </w:r>
          </w:p>
          <w:p w:rsidR="00BD7BA8" w:rsidRPr="00BD7BA8" w:rsidRDefault="00BD7BA8" w:rsidP="00BD7BA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D7BA8">
              <w:rPr>
                <w:rFonts w:ascii="Times New Roman" w:hAnsi="Times New Roman" w:cs="Times New Roman"/>
                <w:noProof/>
                <w:lang w:eastAsia="ru-RU"/>
              </w:rPr>
              <w:t>В-третьих, в каждом крупном или маленькой городе и даже в небольшом населенном пункте име</w:t>
            </w:r>
            <w:r w:rsidR="00846CCB">
              <w:rPr>
                <w:rFonts w:ascii="Times New Roman" w:hAnsi="Times New Roman" w:cs="Times New Roman"/>
                <w:noProof/>
                <w:lang w:eastAsia="ru-RU"/>
              </w:rPr>
              <w:t>е</w:t>
            </w:r>
            <w:bookmarkStart w:id="0" w:name="_GoBack"/>
            <w:bookmarkEnd w:id="0"/>
            <w:r w:rsidRPr="00BD7BA8">
              <w:rPr>
                <w:rFonts w:ascii="Times New Roman" w:hAnsi="Times New Roman" w:cs="Times New Roman"/>
                <w:noProof/>
                <w:lang w:eastAsia="ru-RU"/>
              </w:rPr>
              <w:t xml:space="preserve">тся сеть перевозок. </w:t>
            </w:r>
          </w:p>
          <w:p w:rsidR="00BD7BA8" w:rsidRPr="00BD7BA8" w:rsidRDefault="00BD7BA8" w:rsidP="00BD7BA8">
            <w:pPr>
              <w:ind w:left="1477" w:hanging="142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BD7BA8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Каждая из них нуждается в обслуживании и регулировании (авто и ж/д станции, маршрутные такси). </w:t>
            </w:r>
          </w:p>
          <w:p w:rsidR="00BD7BA8" w:rsidRPr="00BD7BA8" w:rsidRDefault="00BD7BA8" w:rsidP="00BD7BA8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D7BA8" w:rsidRPr="00BD7BA8" w:rsidRDefault="00BD7BA8" w:rsidP="00CA505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EB3734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t>Это говорит о том, что специалисты нужды везде.</w:t>
            </w:r>
          </w:p>
        </w:tc>
      </w:tr>
    </w:tbl>
    <w:p w:rsidR="00A16EC7" w:rsidRPr="00BD7BA8" w:rsidRDefault="00A16EC7" w:rsidP="00064A07">
      <w:pPr>
        <w:rPr>
          <w:rFonts w:ascii="Times New Roman" w:hAnsi="Times New Roman" w:cs="Times New Roman"/>
        </w:rPr>
      </w:pPr>
    </w:p>
    <w:sectPr w:rsidR="00A16EC7" w:rsidRPr="00BD7BA8" w:rsidSect="00A16EC7">
      <w:pgSz w:w="16838" w:h="11906" w:orient="landscape"/>
      <w:pgMar w:top="284" w:right="340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mso56B8"/>
      </v:shape>
    </w:pict>
  </w:numPicBullet>
  <w:abstractNum w:abstractNumId="0">
    <w:nsid w:val="33807A9B"/>
    <w:multiLevelType w:val="hybridMultilevel"/>
    <w:tmpl w:val="B9520D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C56DA"/>
    <w:multiLevelType w:val="hybridMultilevel"/>
    <w:tmpl w:val="81563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isplayBackgroundShape/>
  <w:gutterAtTop/>
  <w:proofState w:spelling="clean" w:grammar="clean"/>
  <w:defaultTabStop w:val="708"/>
  <w:characterSpacingControl w:val="doNotCompress"/>
  <w:compat/>
  <w:rsids>
    <w:rsidRoot w:val="00F704A8"/>
    <w:rsid w:val="00064A07"/>
    <w:rsid w:val="0009106F"/>
    <w:rsid w:val="00123DEE"/>
    <w:rsid w:val="00257870"/>
    <w:rsid w:val="003C3C52"/>
    <w:rsid w:val="00504310"/>
    <w:rsid w:val="0070066C"/>
    <w:rsid w:val="0079200F"/>
    <w:rsid w:val="00846CCB"/>
    <w:rsid w:val="00866A0F"/>
    <w:rsid w:val="008D15F7"/>
    <w:rsid w:val="008E48E6"/>
    <w:rsid w:val="009E1B55"/>
    <w:rsid w:val="00A16EC7"/>
    <w:rsid w:val="00A4559E"/>
    <w:rsid w:val="00BD7BA8"/>
    <w:rsid w:val="00C84390"/>
    <w:rsid w:val="00CA5054"/>
    <w:rsid w:val="00D428E1"/>
    <w:rsid w:val="00E85358"/>
    <w:rsid w:val="00EB3734"/>
    <w:rsid w:val="00F70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5d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5F7"/>
    <w:pPr>
      <w:ind w:left="720"/>
      <w:contextualSpacing/>
    </w:pPr>
  </w:style>
  <w:style w:type="paragraph" w:styleId="a5">
    <w:name w:val="Body Text"/>
    <w:basedOn w:val="a"/>
    <w:link w:val="a6"/>
    <w:rsid w:val="00A455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4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6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1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1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ЕА</cp:lastModifiedBy>
  <cp:revision>2</cp:revision>
  <cp:lastPrinted>2020-03-02T07:27:00Z</cp:lastPrinted>
  <dcterms:created xsi:type="dcterms:W3CDTF">2022-01-24T11:19:00Z</dcterms:created>
  <dcterms:modified xsi:type="dcterms:W3CDTF">2022-01-24T11:19:00Z</dcterms:modified>
</cp:coreProperties>
</file>